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449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644646" w14:paraId="27DFF9D6" w14:textId="77777777" w:rsidTr="00644646">
        <w:trPr>
          <w:trHeight w:val="983"/>
        </w:trPr>
        <w:tc>
          <w:tcPr>
            <w:tcW w:w="2263" w:type="dxa"/>
          </w:tcPr>
          <w:p w14:paraId="38D8817B" w14:textId="2E9064C9" w:rsidR="00644646" w:rsidRPr="00644646" w:rsidRDefault="00644646" w:rsidP="00644646">
            <w:pPr>
              <w:rPr>
                <w:sz w:val="28"/>
                <w:szCs w:val="28"/>
              </w:rPr>
            </w:pPr>
            <w:proofErr w:type="spellStart"/>
            <w:r w:rsidRPr="00644646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263" w:type="dxa"/>
          </w:tcPr>
          <w:p w14:paraId="64EC2093" w14:textId="120F01FF" w:rsidR="00644646" w:rsidRPr="00644646" w:rsidRDefault="00644646" w:rsidP="00644646">
            <w:pPr>
              <w:rPr>
                <w:sz w:val="28"/>
                <w:szCs w:val="28"/>
              </w:rPr>
            </w:pPr>
            <w:r w:rsidRPr="00644646">
              <w:rPr>
                <w:sz w:val="28"/>
                <w:szCs w:val="28"/>
              </w:rPr>
              <w:t>Media</w:t>
            </w:r>
          </w:p>
        </w:tc>
        <w:tc>
          <w:tcPr>
            <w:tcW w:w="2263" w:type="dxa"/>
          </w:tcPr>
          <w:p w14:paraId="51AA9FE3" w14:textId="7B61CE1A" w:rsidR="00644646" w:rsidRPr="00644646" w:rsidRDefault="00644646" w:rsidP="00644646">
            <w:pPr>
              <w:rPr>
                <w:sz w:val="28"/>
                <w:szCs w:val="28"/>
              </w:rPr>
            </w:pPr>
            <w:proofErr w:type="spellStart"/>
            <w:r w:rsidRPr="00644646">
              <w:rPr>
                <w:sz w:val="28"/>
                <w:szCs w:val="28"/>
              </w:rPr>
              <w:t>Dimensions</w:t>
            </w:r>
            <w:proofErr w:type="spellEnd"/>
          </w:p>
        </w:tc>
        <w:tc>
          <w:tcPr>
            <w:tcW w:w="2263" w:type="dxa"/>
          </w:tcPr>
          <w:p w14:paraId="19C4A44E" w14:textId="77D0E31B" w:rsidR="00644646" w:rsidRPr="00644646" w:rsidRDefault="00644646" w:rsidP="00644646">
            <w:pPr>
              <w:rPr>
                <w:sz w:val="28"/>
                <w:szCs w:val="28"/>
              </w:rPr>
            </w:pPr>
            <w:r w:rsidRPr="00644646">
              <w:rPr>
                <w:sz w:val="28"/>
                <w:szCs w:val="28"/>
              </w:rPr>
              <w:t>Price</w:t>
            </w:r>
          </w:p>
        </w:tc>
      </w:tr>
      <w:tr w:rsidR="00644646" w:rsidRPr="00644646" w14:paraId="23DA2F31" w14:textId="77777777" w:rsidTr="00644646">
        <w:trPr>
          <w:trHeight w:val="1001"/>
        </w:trPr>
        <w:tc>
          <w:tcPr>
            <w:tcW w:w="2263" w:type="dxa"/>
          </w:tcPr>
          <w:p w14:paraId="568054BE" w14:textId="73483584" w:rsidR="00644646" w:rsidRPr="00644646" w:rsidRDefault="00644646" w:rsidP="0064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Woods</w:t>
            </w:r>
          </w:p>
        </w:tc>
        <w:tc>
          <w:tcPr>
            <w:tcW w:w="2263" w:type="dxa"/>
          </w:tcPr>
          <w:p w14:paraId="143FDA3D" w14:textId="355A858C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Dyed fabric, acrylic, c</w:t>
            </w:r>
            <w:r w:rsidRPr="00644646">
              <w:rPr>
                <w:sz w:val="28"/>
                <w:szCs w:val="28"/>
                <w:lang w:val="en-US"/>
              </w:rPr>
              <w:t>ollage and embroidery on f</w:t>
            </w:r>
            <w:r>
              <w:rPr>
                <w:sz w:val="28"/>
                <w:szCs w:val="28"/>
                <w:lang w:val="en-US"/>
              </w:rPr>
              <w:t>abric</w:t>
            </w:r>
          </w:p>
        </w:tc>
        <w:tc>
          <w:tcPr>
            <w:tcW w:w="2263" w:type="dxa"/>
          </w:tcPr>
          <w:p w14:paraId="70A40822" w14:textId="308100C4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22x28 inches</w:t>
            </w:r>
          </w:p>
        </w:tc>
        <w:tc>
          <w:tcPr>
            <w:tcW w:w="2263" w:type="dxa"/>
          </w:tcPr>
          <w:p w14:paraId="5FD90679" w14:textId="25A9013C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$800</w:t>
            </w:r>
          </w:p>
        </w:tc>
      </w:tr>
      <w:tr w:rsidR="00644646" w:rsidRPr="00644646" w14:paraId="56714820" w14:textId="77777777" w:rsidTr="00644646">
        <w:trPr>
          <w:trHeight w:val="1011"/>
        </w:trPr>
        <w:tc>
          <w:tcPr>
            <w:tcW w:w="2263" w:type="dxa"/>
          </w:tcPr>
          <w:p w14:paraId="04513F79" w14:textId="727FED7C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Bear</w:t>
            </w:r>
          </w:p>
        </w:tc>
        <w:tc>
          <w:tcPr>
            <w:tcW w:w="2263" w:type="dxa"/>
          </w:tcPr>
          <w:p w14:paraId="3BFCC22D" w14:textId="4C45F18C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Dyed fabric, acrylic, c</w:t>
            </w:r>
            <w:r w:rsidRPr="00644646">
              <w:rPr>
                <w:sz w:val="28"/>
                <w:szCs w:val="28"/>
                <w:lang w:val="en-US"/>
              </w:rPr>
              <w:t>ollage and embroidery on f</w:t>
            </w:r>
            <w:r>
              <w:rPr>
                <w:sz w:val="28"/>
                <w:szCs w:val="28"/>
                <w:lang w:val="en-US"/>
              </w:rPr>
              <w:t>abric</w:t>
            </w:r>
          </w:p>
        </w:tc>
        <w:tc>
          <w:tcPr>
            <w:tcW w:w="2263" w:type="dxa"/>
          </w:tcPr>
          <w:p w14:paraId="6AB1FB2E" w14:textId="7FF94E4B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22x28 inches</w:t>
            </w:r>
          </w:p>
        </w:tc>
        <w:tc>
          <w:tcPr>
            <w:tcW w:w="2263" w:type="dxa"/>
          </w:tcPr>
          <w:p w14:paraId="48FE14D0" w14:textId="430D04DE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$800</w:t>
            </w:r>
          </w:p>
        </w:tc>
      </w:tr>
      <w:tr w:rsidR="00644646" w:rsidRPr="00644646" w14:paraId="2ED3A795" w14:textId="77777777" w:rsidTr="00644646">
        <w:trPr>
          <w:trHeight w:val="1011"/>
        </w:trPr>
        <w:tc>
          <w:tcPr>
            <w:tcW w:w="2263" w:type="dxa"/>
          </w:tcPr>
          <w:p w14:paraId="1DC446D0" w14:textId="31C90FE9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Wild</w:t>
            </w:r>
          </w:p>
        </w:tc>
        <w:tc>
          <w:tcPr>
            <w:tcW w:w="2263" w:type="dxa"/>
          </w:tcPr>
          <w:p w14:paraId="0DDD5CDA" w14:textId="6BF7E749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Dyed fabric, acrylic, c</w:t>
            </w:r>
            <w:r w:rsidRPr="00644646">
              <w:rPr>
                <w:sz w:val="28"/>
                <w:szCs w:val="28"/>
                <w:lang w:val="en-US"/>
              </w:rPr>
              <w:t>ollage and embroidery on f</w:t>
            </w:r>
            <w:r>
              <w:rPr>
                <w:sz w:val="28"/>
                <w:szCs w:val="28"/>
                <w:lang w:val="en-US"/>
              </w:rPr>
              <w:t>abric</w:t>
            </w:r>
          </w:p>
        </w:tc>
        <w:tc>
          <w:tcPr>
            <w:tcW w:w="2263" w:type="dxa"/>
          </w:tcPr>
          <w:p w14:paraId="003FCF05" w14:textId="6EFEDF28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22x28 inches</w:t>
            </w:r>
          </w:p>
        </w:tc>
        <w:tc>
          <w:tcPr>
            <w:tcW w:w="2263" w:type="dxa"/>
          </w:tcPr>
          <w:p w14:paraId="2AF5B2A8" w14:textId="09747B29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$800</w:t>
            </w:r>
          </w:p>
        </w:tc>
      </w:tr>
      <w:tr w:rsidR="00644646" w:rsidRPr="00644646" w14:paraId="6EB812F1" w14:textId="77777777" w:rsidTr="00644646">
        <w:trPr>
          <w:trHeight w:val="1011"/>
        </w:trPr>
        <w:tc>
          <w:tcPr>
            <w:tcW w:w="2263" w:type="dxa"/>
          </w:tcPr>
          <w:p w14:paraId="6AE595FA" w14:textId="762390F8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Garden</w:t>
            </w:r>
          </w:p>
        </w:tc>
        <w:tc>
          <w:tcPr>
            <w:tcW w:w="2263" w:type="dxa"/>
          </w:tcPr>
          <w:p w14:paraId="04B778C8" w14:textId="5F29A2BC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Dyed fabric, acrylic, c</w:t>
            </w:r>
            <w:r w:rsidRPr="00644646">
              <w:rPr>
                <w:sz w:val="28"/>
                <w:szCs w:val="28"/>
                <w:lang w:val="en-US"/>
              </w:rPr>
              <w:t>ollage and embroidery on f</w:t>
            </w:r>
            <w:r>
              <w:rPr>
                <w:sz w:val="28"/>
                <w:szCs w:val="28"/>
                <w:lang w:val="en-US"/>
              </w:rPr>
              <w:t>abric</w:t>
            </w:r>
          </w:p>
        </w:tc>
        <w:tc>
          <w:tcPr>
            <w:tcW w:w="2263" w:type="dxa"/>
          </w:tcPr>
          <w:p w14:paraId="0DA145EF" w14:textId="7443A13A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22x28 inches</w:t>
            </w:r>
          </w:p>
        </w:tc>
        <w:tc>
          <w:tcPr>
            <w:tcW w:w="2263" w:type="dxa"/>
          </w:tcPr>
          <w:p w14:paraId="7F049AEB" w14:textId="6AE231BA" w:rsidR="00644646" w:rsidRP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$800</w:t>
            </w:r>
          </w:p>
        </w:tc>
      </w:tr>
      <w:tr w:rsidR="00644646" w:rsidRPr="00644646" w14:paraId="0FE19676" w14:textId="77777777" w:rsidTr="00644646">
        <w:trPr>
          <w:trHeight w:val="1011"/>
        </w:trPr>
        <w:tc>
          <w:tcPr>
            <w:tcW w:w="2263" w:type="dxa"/>
          </w:tcPr>
          <w:p w14:paraId="488FE495" w14:textId="68D43D35" w:rsid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Exhaustion</w:t>
            </w:r>
          </w:p>
        </w:tc>
        <w:tc>
          <w:tcPr>
            <w:tcW w:w="2263" w:type="dxa"/>
          </w:tcPr>
          <w:p w14:paraId="53410257" w14:textId="0B7E221C" w:rsid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Dyed fabric, acrylic, c</w:t>
            </w:r>
            <w:r w:rsidRPr="00644646">
              <w:rPr>
                <w:sz w:val="28"/>
                <w:szCs w:val="28"/>
                <w:lang w:val="en-US"/>
              </w:rPr>
              <w:t>ollage and embroidery on f</w:t>
            </w:r>
            <w:r>
              <w:rPr>
                <w:sz w:val="28"/>
                <w:szCs w:val="28"/>
                <w:lang w:val="en-US"/>
              </w:rPr>
              <w:t>abric</w:t>
            </w:r>
          </w:p>
        </w:tc>
        <w:tc>
          <w:tcPr>
            <w:tcW w:w="2263" w:type="dxa"/>
          </w:tcPr>
          <w:p w14:paraId="0003B820" w14:textId="390A32FE" w:rsid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22x28 inches</w:t>
            </w:r>
          </w:p>
        </w:tc>
        <w:tc>
          <w:tcPr>
            <w:tcW w:w="2263" w:type="dxa"/>
          </w:tcPr>
          <w:p w14:paraId="29BB420C" w14:textId="0F563B31" w:rsidR="00644646" w:rsidRDefault="00644646" w:rsidP="00644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$800</w:t>
            </w:r>
          </w:p>
        </w:tc>
      </w:tr>
    </w:tbl>
    <w:p w14:paraId="0150C84D" w14:textId="6901A617" w:rsidR="000C421B" w:rsidRPr="00644646" w:rsidRDefault="00644646">
      <w:pPr>
        <w:rPr>
          <w:b/>
          <w:bCs/>
          <w:sz w:val="28"/>
          <w:szCs w:val="28"/>
        </w:rPr>
      </w:pPr>
      <w:r w:rsidRPr="00644646">
        <w:rPr>
          <w:b/>
          <w:bCs/>
          <w:sz w:val="28"/>
          <w:szCs w:val="28"/>
        </w:rPr>
        <w:t xml:space="preserve">Price </w:t>
      </w:r>
      <w:proofErr w:type="spellStart"/>
      <w:r w:rsidRPr="00644646">
        <w:rPr>
          <w:b/>
          <w:bCs/>
          <w:sz w:val="28"/>
          <w:szCs w:val="28"/>
        </w:rPr>
        <w:t>List</w:t>
      </w:r>
      <w:proofErr w:type="spellEnd"/>
    </w:p>
    <w:p w14:paraId="005CA6BA" w14:textId="2B325574" w:rsidR="00644646" w:rsidRPr="00644646" w:rsidRDefault="00644646">
      <w:pPr>
        <w:rPr>
          <w:sz w:val="28"/>
          <w:szCs w:val="28"/>
        </w:rPr>
      </w:pPr>
      <w:proofErr w:type="spellStart"/>
      <w:r w:rsidRPr="00644646">
        <w:rPr>
          <w:sz w:val="28"/>
          <w:szCs w:val="28"/>
        </w:rPr>
        <w:t>Name</w:t>
      </w:r>
      <w:proofErr w:type="spellEnd"/>
      <w:r w:rsidRPr="00644646">
        <w:rPr>
          <w:sz w:val="28"/>
          <w:szCs w:val="28"/>
        </w:rPr>
        <w:t>: Katalina Guerrero</w:t>
      </w:r>
    </w:p>
    <w:p w14:paraId="0A2F00EA" w14:textId="77777777" w:rsidR="00644646" w:rsidRDefault="00644646"/>
    <w:p w14:paraId="64068973" w14:textId="77777777" w:rsidR="00644646" w:rsidRDefault="00644646"/>
    <w:sectPr w:rsidR="00644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46"/>
    <w:rsid w:val="000C421B"/>
    <w:rsid w:val="006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EB91"/>
  <w15:chartTrackingRefBased/>
  <w15:docId w15:val="{7A196799-AB27-4AA0-8E94-43B80A2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Guerrero</dc:creator>
  <cp:keywords/>
  <dc:description/>
  <cp:lastModifiedBy>Kati Guerrero</cp:lastModifiedBy>
  <cp:revision>1</cp:revision>
  <dcterms:created xsi:type="dcterms:W3CDTF">2023-08-22T15:49:00Z</dcterms:created>
  <dcterms:modified xsi:type="dcterms:W3CDTF">2023-08-22T15:55:00Z</dcterms:modified>
</cp:coreProperties>
</file>